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51"/>
        <w:tblW w:w="15300" w:type="dxa"/>
        <w:tblInd w:w="-635" w:type="dxa"/>
        <w:tblLook w:val="04A0" w:firstRow="1" w:lastRow="0" w:firstColumn="1" w:lastColumn="0" w:noHBand="0" w:noVBand="1"/>
      </w:tblPr>
      <w:tblGrid>
        <w:gridCol w:w="3420"/>
        <w:gridCol w:w="11880"/>
      </w:tblGrid>
      <w:tr w:rsidR="00B916E3" w:rsidRPr="00822433" w14:paraId="71BA0999" w14:textId="77777777" w:rsidTr="00AD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</w:tcPr>
          <w:p w14:paraId="7AC89F83" w14:textId="29E59306" w:rsidR="00B916E3" w:rsidRPr="0009614C" w:rsidRDefault="0009614C" w:rsidP="00575F92">
            <w:pPr>
              <w:keepNext/>
              <w:keepLines/>
              <w:outlineLvl w:val="0"/>
              <w:rPr>
                <w:rFonts w:ascii="Calibri Light" w:eastAsia="Times New Roman" w:hAnsi="Calibri Light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sz w:val="28"/>
                <w:szCs w:val="28"/>
              </w:rPr>
              <w:t>McMullan Massage Therapy</w:t>
            </w:r>
          </w:p>
        </w:tc>
        <w:tc>
          <w:tcPr>
            <w:tcW w:w="11880" w:type="dxa"/>
            <w:tcBorders>
              <w:bottom w:val="single" w:sz="4" w:space="0" w:color="FFFFFF"/>
            </w:tcBorders>
            <w:shd w:val="clear" w:color="auto" w:fill="auto"/>
          </w:tcPr>
          <w:p w14:paraId="6D15F301" w14:textId="0408404A" w:rsidR="00B916E3" w:rsidRPr="0009614C" w:rsidRDefault="0009614C" w:rsidP="00AD43CA">
            <w:pPr>
              <w:keepNext/>
              <w:keepLines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9614C">
              <w:rPr>
                <w:rFonts w:ascii="Calibri Light" w:eastAsia="Times New Roman" w:hAnsi="Calibri Light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Last Updated: </w:t>
            </w:r>
            <w:r w:rsidR="00692936">
              <w:rPr>
                <w:rFonts w:ascii="Calibri Light" w:eastAsia="Times New Roman" w:hAnsi="Calibri Light" w:cs="Times New Roman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09614C">
              <w:rPr>
                <w:rFonts w:ascii="Calibri Light" w:eastAsia="Times New Roman" w:hAnsi="Calibri Light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692936">
              <w:rPr>
                <w:rFonts w:ascii="Calibri Light" w:eastAsia="Times New Roman" w:hAnsi="Calibri Light" w:cs="Times New Roman"/>
                <w:b w:val="0"/>
                <w:bCs w:val="0"/>
                <w:color w:val="000000" w:themeColor="text1"/>
                <w:sz w:val="28"/>
                <w:szCs w:val="28"/>
              </w:rPr>
              <w:t>MARCH</w:t>
            </w:r>
            <w:r w:rsidRPr="0009614C">
              <w:rPr>
                <w:rFonts w:ascii="Calibri Light" w:eastAsia="Times New Roman" w:hAnsi="Calibri Light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202</w:t>
            </w:r>
            <w:r w:rsidR="00692936">
              <w:rPr>
                <w:rFonts w:ascii="Calibri Light" w:eastAsia="Times New Roman" w:hAnsi="Calibri Light" w:cs="Times New Roman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</w:p>
          <w:p w14:paraId="7D9C56C7" w14:textId="25B894F4" w:rsidR="0009614C" w:rsidRPr="00822433" w:rsidRDefault="0009614C" w:rsidP="00AD43CA">
            <w:pPr>
              <w:keepNext/>
              <w:keepLines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2E74B5"/>
                <w:sz w:val="28"/>
                <w:szCs w:val="28"/>
                <w:u w:val="single"/>
              </w:rPr>
            </w:pPr>
          </w:p>
        </w:tc>
      </w:tr>
    </w:tbl>
    <w:tbl>
      <w:tblPr>
        <w:tblStyle w:val="GridTable5Dark-Accent52"/>
        <w:tblW w:w="15141" w:type="dxa"/>
        <w:tblInd w:w="-545" w:type="dxa"/>
        <w:tblLook w:val="04A0" w:firstRow="1" w:lastRow="0" w:firstColumn="1" w:lastColumn="0" w:noHBand="0" w:noVBand="1"/>
      </w:tblPr>
      <w:tblGrid>
        <w:gridCol w:w="3420"/>
        <w:gridCol w:w="11721"/>
      </w:tblGrid>
      <w:tr w:rsidR="001601BF" w14:paraId="700C8868" w14:textId="77777777" w:rsidTr="00160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77F8A0" w14:textId="77777777" w:rsidR="001601BF" w:rsidRPr="00F20973" w:rsidRDefault="001601BF" w:rsidP="00AD43CA">
            <w:pPr>
              <w:jc w:val="center"/>
              <w:rPr>
                <w:rFonts w:ascii="Candara" w:hAnsi="Candara" w:cstheme="minorHAnsi"/>
                <w:color w:val="auto"/>
                <w:sz w:val="28"/>
                <w:szCs w:val="28"/>
              </w:rPr>
            </w:pPr>
            <w:r w:rsidRPr="00F20973">
              <w:rPr>
                <w:rFonts w:ascii="Candara" w:hAnsi="Candara" w:cstheme="minorHAnsi"/>
                <w:color w:val="2F5496" w:themeColor="accent1" w:themeShade="BF"/>
                <w:sz w:val="28"/>
                <w:szCs w:val="28"/>
              </w:rPr>
              <w:t>RISK</w:t>
            </w: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D8B4" w14:textId="670D9A43" w:rsidR="001601BF" w:rsidRPr="00F20973" w:rsidRDefault="001601BF" w:rsidP="00AD43CA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F20973">
              <w:rPr>
                <w:rFonts w:ascii="Candara" w:hAnsi="Candara"/>
                <w:sz w:val="28"/>
                <w:szCs w:val="28"/>
              </w:rPr>
              <w:t>ASSESSMENT OF RISK / ACTIONS TAKEN</w:t>
            </w:r>
            <w:r>
              <w:rPr>
                <w:rFonts w:ascii="Candara" w:hAnsi="Candara"/>
                <w:sz w:val="28"/>
                <w:szCs w:val="28"/>
              </w:rPr>
              <w:t xml:space="preserve"> TO MINIMISE RISK</w:t>
            </w:r>
            <w:r w:rsidR="0065391C">
              <w:rPr>
                <w:rFonts w:ascii="Candara" w:hAnsi="Candara"/>
                <w:sz w:val="28"/>
                <w:szCs w:val="28"/>
              </w:rPr>
              <w:t xml:space="preserve"> </w:t>
            </w:r>
          </w:p>
          <w:p w14:paraId="5B4B75A3" w14:textId="77777777" w:rsidR="001601BF" w:rsidRPr="00BC25D4" w:rsidRDefault="001601BF" w:rsidP="00AD4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601BF" w14:paraId="2EEAC21B" w14:textId="77777777" w:rsidTr="0016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D51CBB" w14:textId="4B0AAEDE" w:rsidR="001601BF" w:rsidRDefault="001601BF" w:rsidP="009D0A06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Pre-attendance at clinic</w:t>
            </w:r>
          </w:p>
          <w:p w14:paraId="6322B330" w14:textId="4D4FDCC4" w:rsidR="001601BF" w:rsidRPr="00993E4A" w:rsidRDefault="001601BF" w:rsidP="009D0A06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7431" w14:textId="796859FA" w:rsidR="001601BF" w:rsidRPr="00692936" w:rsidRDefault="001601BF" w:rsidP="009662E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/>
                <w:sz w:val="20"/>
                <w:szCs w:val="20"/>
              </w:rPr>
            </w:pPr>
            <w:r w:rsidRPr="00692936">
              <w:rPr>
                <w:rFonts w:cstheme="minorHAnsi"/>
                <w:strike/>
                <w:color w:val="000000"/>
                <w:sz w:val="20"/>
                <w:szCs w:val="20"/>
              </w:rPr>
              <w:t>Client details may be released to NHS Track and Trace for contact tracing if necessary.</w:t>
            </w:r>
          </w:p>
          <w:p w14:paraId="272F3BD9" w14:textId="3AA1F71B" w:rsidR="001601BF" w:rsidRPr="000E11C8" w:rsidRDefault="001601BF" w:rsidP="009662EF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11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Covid-19 screening document will be emailed to client 24 hours ahead of the scheduled appointment time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45412B14" w14:textId="7E9FFA02" w:rsidR="001601BF" w:rsidRPr="00692936" w:rsidRDefault="001601BF" w:rsidP="009662E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/>
                <w:sz w:val="20"/>
                <w:szCs w:val="20"/>
              </w:rPr>
            </w:pPr>
            <w:r w:rsidRPr="00692936">
              <w:rPr>
                <w:rFonts w:cstheme="minorHAnsi"/>
                <w:strike/>
                <w:color w:val="000000"/>
                <w:sz w:val="20"/>
                <w:szCs w:val="20"/>
              </w:rPr>
              <w:t>A Government QR code is available to scan upon entry.</w:t>
            </w:r>
          </w:p>
        </w:tc>
      </w:tr>
      <w:tr w:rsidR="001601BF" w14:paraId="4F891AE8" w14:textId="77777777" w:rsidTr="00160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8E28F8" w14:textId="77777777" w:rsidR="001601BF" w:rsidRDefault="001601BF" w:rsidP="00912EF6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 xml:space="preserve">Booking conditions </w:t>
            </w:r>
          </w:p>
          <w:p w14:paraId="538086C4" w14:textId="3226260A" w:rsidR="001601BF" w:rsidRPr="00993E4A" w:rsidRDefault="001601BF" w:rsidP="00912EF6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D2D3" w14:textId="77777777" w:rsidR="001601BF" w:rsidRPr="00692936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692936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 xml:space="preserve">Bookings can only be taken when there is a medical need to do so. A medical need can be described as: </w:t>
            </w:r>
          </w:p>
          <w:p w14:paraId="52B0CD30" w14:textId="77777777" w:rsidR="001601BF" w:rsidRPr="00692936" w:rsidRDefault="001601BF" w:rsidP="00186079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/>
                <w:sz w:val="20"/>
                <w:szCs w:val="20"/>
              </w:rPr>
            </w:pPr>
            <w:r w:rsidRPr="00692936">
              <w:rPr>
                <w:rFonts w:cstheme="minorHAnsi"/>
                <w:strike/>
                <w:color w:val="000000"/>
                <w:sz w:val="20"/>
                <w:szCs w:val="20"/>
              </w:rPr>
              <w:t>Unbearable pain levels</w:t>
            </w:r>
          </w:p>
          <w:p w14:paraId="63BC80E7" w14:textId="77777777" w:rsidR="001601BF" w:rsidRPr="00692936" w:rsidRDefault="001601BF" w:rsidP="00186079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/>
                <w:sz w:val="20"/>
                <w:szCs w:val="20"/>
              </w:rPr>
            </w:pPr>
            <w:r w:rsidRPr="00692936">
              <w:rPr>
                <w:rFonts w:cstheme="minorHAnsi"/>
                <w:strike/>
                <w:color w:val="000000"/>
                <w:sz w:val="20"/>
                <w:szCs w:val="20"/>
              </w:rPr>
              <w:t>Inability to perform activities of essential daily living (personal care, continence management, feeding etc)</w:t>
            </w:r>
          </w:p>
          <w:p w14:paraId="51AA0F49" w14:textId="77777777" w:rsidR="001601BF" w:rsidRPr="00692936" w:rsidRDefault="001601BF" w:rsidP="00186079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/>
                <w:sz w:val="20"/>
                <w:szCs w:val="20"/>
              </w:rPr>
            </w:pPr>
            <w:r w:rsidRPr="00692936">
              <w:rPr>
                <w:rFonts w:cstheme="minorHAnsi"/>
                <w:strike/>
                <w:color w:val="000000"/>
                <w:sz w:val="20"/>
                <w:szCs w:val="20"/>
              </w:rPr>
              <w:t>Inability to sleep (affecting function)</w:t>
            </w:r>
          </w:p>
          <w:p w14:paraId="0419368B" w14:textId="594ECBF2" w:rsidR="001601BF" w:rsidRPr="00692936" w:rsidRDefault="001601BF" w:rsidP="00186079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/>
                <w:sz w:val="20"/>
                <w:szCs w:val="20"/>
              </w:rPr>
            </w:pPr>
            <w:r w:rsidRPr="00692936">
              <w:rPr>
                <w:rFonts w:cstheme="minorHAnsi"/>
                <w:strike/>
                <w:color w:val="000000"/>
                <w:sz w:val="20"/>
                <w:szCs w:val="20"/>
              </w:rPr>
              <w:t>Inability to work (for frontline workers)</w:t>
            </w:r>
          </w:p>
          <w:p w14:paraId="70F27299" w14:textId="77777777" w:rsidR="00DA10AE" w:rsidRPr="00692936" w:rsidRDefault="001601BF" w:rsidP="002912C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/>
                <w:sz w:val="20"/>
                <w:szCs w:val="20"/>
              </w:rPr>
            </w:pPr>
            <w:r w:rsidRPr="00692936">
              <w:rPr>
                <w:rFonts w:cstheme="minorHAnsi"/>
                <w:strike/>
                <w:color w:val="000000"/>
                <w:sz w:val="20"/>
                <w:szCs w:val="20"/>
              </w:rPr>
              <w:t>A client may wish to seek advice from a doctor ahead of booking in to assess whether treatment is appropriate</w:t>
            </w:r>
            <w:r w:rsidR="00DA10AE" w:rsidRPr="00692936">
              <w:rPr>
                <w:rFonts w:cstheme="minorHAnsi"/>
                <w:strike/>
                <w:color w:val="000000"/>
                <w:sz w:val="20"/>
                <w:szCs w:val="20"/>
              </w:rPr>
              <w:t>.</w:t>
            </w:r>
          </w:p>
          <w:p w14:paraId="3EF2DC3B" w14:textId="257F34E8" w:rsidR="001601BF" w:rsidRPr="00692936" w:rsidRDefault="00DA10AE" w:rsidP="002912C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/>
                <w:sz w:val="20"/>
                <w:szCs w:val="20"/>
              </w:rPr>
            </w:pPr>
            <w:r w:rsidRPr="00692936">
              <w:rPr>
                <w:rFonts w:cstheme="minorHAnsi"/>
                <w:strike/>
                <w:color w:val="000000"/>
                <w:sz w:val="20"/>
                <w:szCs w:val="20"/>
              </w:rPr>
              <w:t xml:space="preserve">If a client does not seek advice from a doctor, clients will be contacted </w:t>
            </w:r>
            <w:r w:rsidR="001601BF" w:rsidRPr="00692936">
              <w:rPr>
                <w:rFonts w:cstheme="minorHAnsi"/>
                <w:strike/>
                <w:color w:val="000000"/>
                <w:sz w:val="20"/>
                <w:szCs w:val="20"/>
              </w:rPr>
              <w:t xml:space="preserve">ahead of the appointment to assess whether treatment is necessary and cannot be deferred. </w:t>
            </w:r>
          </w:p>
          <w:p w14:paraId="55013BFC" w14:textId="791B6FDB" w:rsidR="001601BF" w:rsidRPr="00692936" w:rsidRDefault="001601BF" w:rsidP="002912C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/>
                <w:sz w:val="20"/>
                <w:szCs w:val="20"/>
              </w:rPr>
            </w:pPr>
            <w:r w:rsidRPr="00692936">
              <w:rPr>
                <w:rFonts w:cstheme="minorHAnsi"/>
                <w:strike/>
                <w:color w:val="000000"/>
                <w:sz w:val="20"/>
                <w:szCs w:val="20"/>
              </w:rPr>
              <w:t xml:space="preserve">Face to face treatment for conditions that will go away on their own by utilising alternative methods will not be treated at this time. </w:t>
            </w:r>
          </w:p>
          <w:p w14:paraId="0967595A" w14:textId="5F2F4539" w:rsidR="001601BF" w:rsidRPr="002912CA" w:rsidRDefault="001601BF" w:rsidP="00186079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2912CA">
              <w:rPr>
                <w:rFonts w:cstheme="minorHAnsi"/>
                <w:color w:val="000000"/>
                <w:sz w:val="20"/>
                <w:szCs w:val="20"/>
              </w:rPr>
              <w:t>A COVID client symptom</w:t>
            </w:r>
            <w:r w:rsidRPr="000E11C8">
              <w:rPr>
                <w:rFonts w:cstheme="minorHAnsi"/>
                <w:color w:val="000000"/>
                <w:sz w:val="20"/>
                <w:szCs w:val="20"/>
              </w:rPr>
              <w:t>/contact</w:t>
            </w:r>
            <w:r w:rsidRPr="002912CA">
              <w:rPr>
                <w:rFonts w:cstheme="minorHAnsi"/>
                <w:color w:val="000000"/>
                <w:sz w:val="20"/>
                <w:szCs w:val="20"/>
              </w:rPr>
              <w:t xml:space="preserve"> check will be mailed to clients on the day of the appointment </w:t>
            </w:r>
          </w:p>
          <w:p w14:paraId="0E884619" w14:textId="679EFC30" w:rsidR="001601BF" w:rsidRPr="000E11C8" w:rsidRDefault="001601BF" w:rsidP="00186079">
            <w:pPr>
              <w:numPr>
                <w:ilvl w:val="1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2912CA">
              <w:rPr>
                <w:rFonts w:cstheme="minorHAnsi"/>
                <w:color w:val="000000"/>
                <w:sz w:val="20"/>
                <w:szCs w:val="20"/>
              </w:rPr>
              <w:t xml:space="preserve">Clients showing any COVID related symptoms </w:t>
            </w:r>
            <w:r w:rsidRPr="000E11C8">
              <w:rPr>
                <w:rFonts w:cstheme="minorHAnsi"/>
                <w:color w:val="000000"/>
                <w:sz w:val="20"/>
                <w:szCs w:val="20"/>
              </w:rPr>
              <w:t>must</w:t>
            </w:r>
            <w:r w:rsidRPr="002912CA">
              <w:rPr>
                <w:rFonts w:cstheme="minorHAnsi"/>
                <w:color w:val="000000"/>
                <w:sz w:val="20"/>
                <w:szCs w:val="20"/>
              </w:rPr>
              <w:t xml:space="preserve"> not attend. Should they need to cancel at short notice, this will not incur a penalty</w:t>
            </w:r>
          </w:p>
          <w:p w14:paraId="0F0F1134" w14:textId="1D6AA726" w:rsidR="001601BF" w:rsidRPr="000E11C8" w:rsidRDefault="001601BF" w:rsidP="009662E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E11C8">
              <w:rPr>
                <w:rFonts w:cstheme="minorHAnsi"/>
                <w:color w:val="000000"/>
                <w:sz w:val="20"/>
                <w:szCs w:val="20"/>
              </w:rPr>
              <w:t>Additional time between appointments will be utilised to allow for thorough cleaning/sterilisation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04BEF462" w14:textId="5DC7CC9B" w:rsidR="001601BF" w:rsidRPr="000E11C8" w:rsidRDefault="001601BF" w:rsidP="009662E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601BF" w14:paraId="76328C49" w14:textId="77777777" w:rsidTr="0016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43A38E" w14:textId="39E64159" w:rsidR="001601BF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</w:rPr>
            </w:pPr>
            <w:r>
              <w:rPr>
                <w:rFonts w:ascii="Candara" w:eastAsia="Calibri" w:hAnsi="Candara" w:cs="Calibri"/>
                <w:color w:val="000000" w:themeColor="text1"/>
              </w:rPr>
              <w:lastRenderedPageBreak/>
              <w:t>Client attendance at clinic</w:t>
            </w:r>
          </w:p>
          <w:p w14:paraId="3C0DB774" w14:textId="0ECEBD5F" w:rsidR="001601BF" w:rsidRPr="00993E4A" w:rsidRDefault="001601BF" w:rsidP="00AD43CA">
            <w:pPr>
              <w:rPr>
                <w:rFonts w:ascii="Candara" w:eastAsia="Calibri" w:hAnsi="Candara" w:cs="Calibri"/>
                <w:color w:val="000000" w:themeColor="text1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FAEC" w14:textId="5578F03A" w:rsidR="001601BF" w:rsidRPr="00692936" w:rsidRDefault="001601BF" w:rsidP="0004203D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92936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Clients must wait in the car and send a text message to 07793535643 upon arrival. You will be messaged when we are ready to receive you. Clients must not knock or use the </w:t>
            </w:r>
            <w:proofErr w:type="spellStart"/>
            <w:proofErr w:type="gramStart"/>
            <w:r w:rsidRPr="00692936">
              <w:rPr>
                <w:rFonts w:asciiTheme="minorHAnsi" w:hAnsiTheme="minorHAnsi" w:cstheme="minorHAnsi"/>
                <w:strike/>
                <w:sz w:val="20"/>
                <w:szCs w:val="20"/>
              </w:rPr>
              <w:t>door bell</w:t>
            </w:r>
            <w:proofErr w:type="spellEnd"/>
            <w:proofErr w:type="gramEnd"/>
            <w:r w:rsidRPr="00692936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. </w:t>
            </w:r>
          </w:p>
          <w:p w14:paraId="3F92FD49" w14:textId="1D9BA4CC" w:rsidR="001601BF" w:rsidRPr="00692936" w:rsidRDefault="001601BF" w:rsidP="0004203D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92936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Key workers must change out of work clothing and shower before coming to their appointment, especially NHS frontline staff. </w:t>
            </w:r>
          </w:p>
          <w:p w14:paraId="050BB34A" w14:textId="1EA0F06D" w:rsidR="001601BF" w:rsidRPr="000E11C8" w:rsidRDefault="001601BF" w:rsidP="0004203D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11C8">
              <w:rPr>
                <w:rFonts w:asciiTheme="minorHAnsi" w:hAnsiTheme="minorHAnsi" w:cstheme="minorHAnsi"/>
                <w:sz w:val="20"/>
                <w:szCs w:val="20"/>
              </w:rPr>
              <w:t xml:space="preserve">Client must arrive as close as possible to appointment time. </w:t>
            </w:r>
          </w:p>
          <w:p w14:paraId="2CE9C239" w14:textId="363BC451" w:rsidR="001601BF" w:rsidRPr="00692936" w:rsidRDefault="001601BF" w:rsidP="0004203D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92936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Client must leave coats / bags in car if possible (out of sight in boot). </w:t>
            </w:r>
          </w:p>
          <w:p w14:paraId="1ECCE238" w14:textId="1506A87D" w:rsidR="001601BF" w:rsidRPr="00692936" w:rsidRDefault="001601BF" w:rsidP="0004203D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92936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Clients to come alone to their </w:t>
            </w:r>
            <w:proofErr w:type="gramStart"/>
            <w:r w:rsidRPr="00692936">
              <w:rPr>
                <w:rFonts w:asciiTheme="minorHAnsi" w:hAnsiTheme="minorHAnsi" w:cstheme="minorHAnsi"/>
                <w:strike/>
                <w:sz w:val="20"/>
                <w:szCs w:val="20"/>
              </w:rPr>
              <w:t>appointment, unless</w:t>
            </w:r>
            <w:proofErr w:type="gramEnd"/>
            <w:r w:rsidRPr="00692936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they require a guardian/chaperone by law. </w:t>
            </w:r>
          </w:p>
          <w:p w14:paraId="350F4C32" w14:textId="2F2A7E6D" w:rsidR="001601BF" w:rsidRPr="00692936" w:rsidRDefault="001601BF" w:rsidP="0004203D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92936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If chaperone/guardian is present, they must also be screened. </w:t>
            </w:r>
          </w:p>
          <w:p w14:paraId="1A72A944" w14:textId="3AF98F58" w:rsidR="001601BF" w:rsidRPr="00692936" w:rsidRDefault="001601BF" w:rsidP="0004203D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92936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Therapist to don </w:t>
            </w:r>
            <w:r w:rsidRPr="00692936">
              <w:rPr>
                <w:rFonts w:asciiTheme="minorHAnsi" w:hAnsiTheme="minorHAnsi" w:cstheme="minorHAnsi"/>
                <w:strike/>
                <w:color w:val="0000FF"/>
                <w:sz w:val="20"/>
                <w:szCs w:val="20"/>
              </w:rPr>
              <w:t xml:space="preserve">PPE* </w:t>
            </w:r>
            <w:r w:rsidRPr="00692936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as per NHS instructions (ensure hand washing to elbows). This will include the use of Type II Clinical Masks (BFE 98%). </w:t>
            </w:r>
          </w:p>
          <w:p w14:paraId="2F698C14" w14:textId="5F3ED661" w:rsidR="001601BF" w:rsidRPr="00692936" w:rsidRDefault="001601BF" w:rsidP="0004203D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92936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Client will be supplied with a Type II Clinical Masks (BFE 98%) Medical face Mask upon entry.  </w:t>
            </w:r>
          </w:p>
          <w:p w14:paraId="7543AD63" w14:textId="77777777" w:rsidR="001601BF" w:rsidRPr="000E11C8" w:rsidRDefault="001601BF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1601BF" w14:paraId="7010D9AB" w14:textId="77777777" w:rsidTr="00160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DA1B5C" w14:textId="77777777" w:rsidR="001601BF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Client entrance to premises</w:t>
            </w:r>
          </w:p>
          <w:p w14:paraId="1F587389" w14:textId="77777777" w:rsidR="001601BF" w:rsidRPr="00993E4A" w:rsidRDefault="001601BF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B2B3" w14:textId="53E71A4C" w:rsidR="001601BF" w:rsidRPr="00066EBE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066EBE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>Front door sign requesting that clients to wait in their cars ahead of appointments.</w:t>
            </w:r>
          </w:p>
          <w:p w14:paraId="34242698" w14:textId="77777777" w:rsidR="001601BF" w:rsidRPr="00066EBE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FF0000"/>
                <w:sz w:val="20"/>
                <w:szCs w:val="20"/>
              </w:rPr>
            </w:pPr>
          </w:p>
          <w:p w14:paraId="6F9D81D8" w14:textId="0D6813CE" w:rsidR="001601BF" w:rsidRPr="00066EBE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sz w:val="20"/>
                <w:szCs w:val="20"/>
              </w:rPr>
            </w:pPr>
            <w:r w:rsidRPr="00066EBE">
              <w:rPr>
                <w:rFonts w:cstheme="minorHAnsi"/>
                <w:strike/>
                <w:sz w:val="20"/>
                <w:szCs w:val="20"/>
              </w:rPr>
              <w:t>The front door/</w:t>
            </w:r>
            <w:proofErr w:type="gramStart"/>
            <w:r w:rsidRPr="00066EBE">
              <w:rPr>
                <w:rFonts w:cstheme="minorHAnsi"/>
                <w:strike/>
                <w:sz w:val="20"/>
                <w:szCs w:val="20"/>
              </w:rPr>
              <w:t>door bell</w:t>
            </w:r>
            <w:proofErr w:type="gramEnd"/>
            <w:r w:rsidRPr="00066EBE">
              <w:rPr>
                <w:rFonts w:cstheme="minorHAnsi"/>
                <w:strike/>
                <w:sz w:val="20"/>
                <w:szCs w:val="20"/>
              </w:rPr>
              <w:t xml:space="preserve"> will be cleaned should this be used in error. This be done in the presence of the client so that they can witness the event.</w:t>
            </w:r>
          </w:p>
          <w:p w14:paraId="66BE2BAA" w14:textId="77777777" w:rsidR="001601BF" w:rsidRPr="000E11C8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1353D4D" w14:textId="6C6814B2" w:rsidR="001601BF" w:rsidRPr="000E11C8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11C8">
              <w:rPr>
                <w:rFonts w:cstheme="minorHAnsi"/>
                <w:sz w:val="20"/>
                <w:szCs w:val="20"/>
              </w:rPr>
              <w:t>All touchable surfaces to be sanitised ahead of the session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230D913" w14:textId="77777777" w:rsidR="001601BF" w:rsidRPr="000E11C8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39D5161" w14:textId="49C6D862" w:rsidR="001601BF" w:rsidRPr="000E11C8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11C8">
              <w:rPr>
                <w:rFonts w:cstheme="minorHAnsi"/>
                <w:sz w:val="20"/>
                <w:szCs w:val="20"/>
              </w:rPr>
              <w:t>Clients will not make use of any doors or door handles throughout the session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2001EAB" w14:textId="77777777" w:rsidR="001601BF" w:rsidRPr="000E11C8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0B1C4EA" w14:textId="57E00FB1" w:rsidR="001601BF" w:rsidRPr="00066EBE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sz w:val="20"/>
                <w:szCs w:val="20"/>
              </w:rPr>
            </w:pPr>
            <w:r w:rsidRPr="00066EBE">
              <w:rPr>
                <w:rFonts w:cstheme="minorHAnsi"/>
                <w:strike/>
                <w:sz w:val="20"/>
                <w:szCs w:val="20"/>
              </w:rPr>
              <w:t>The therapist will open and close all doors throughout the building.</w:t>
            </w:r>
          </w:p>
          <w:p w14:paraId="6F5E6811" w14:textId="77777777" w:rsidR="001601BF" w:rsidRPr="00066EBE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sz w:val="20"/>
                <w:szCs w:val="20"/>
              </w:rPr>
            </w:pPr>
          </w:p>
          <w:p w14:paraId="0061DEEA" w14:textId="25ACDFE3" w:rsidR="001601BF" w:rsidRPr="00066EBE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sz w:val="20"/>
                <w:szCs w:val="20"/>
              </w:rPr>
            </w:pPr>
            <w:r w:rsidRPr="00066EBE">
              <w:rPr>
                <w:rFonts w:cstheme="minorHAnsi"/>
                <w:strike/>
                <w:sz w:val="20"/>
                <w:szCs w:val="20"/>
              </w:rPr>
              <w:t xml:space="preserve">The client will be asked to wash hands upon arrival - disposable hand cloths </w:t>
            </w:r>
            <w:r w:rsidR="00B55E74" w:rsidRPr="00066EBE">
              <w:rPr>
                <w:rFonts w:cstheme="minorHAnsi"/>
                <w:strike/>
                <w:sz w:val="20"/>
                <w:szCs w:val="20"/>
              </w:rPr>
              <w:t xml:space="preserve">are available </w:t>
            </w:r>
            <w:r w:rsidRPr="00066EBE">
              <w:rPr>
                <w:rFonts w:cstheme="minorHAnsi"/>
                <w:strike/>
                <w:sz w:val="20"/>
                <w:szCs w:val="20"/>
              </w:rPr>
              <w:t>and contactless soap dispensers have been put in place.</w:t>
            </w:r>
          </w:p>
          <w:p w14:paraId="433D7DFC" w14:textId="77777777" w:rsidR="001601BF" w:rsidRPr="000E11C8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7BA6CC5" w14:textId="43C2D5B4" w:rsidR="001601BF" w:rsidRPr="000E11C8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11C8">
              <w:rPr>
                <w:rFonts w:cstheme="minorHAnsi"/>
                <w:sz w:val="20"/>
                <w:szCs w:val="20"/>
              </w:rPr>
              <w:lastRenderedPageBreak/>
              <w:t>Sanitiser will be supplied upon client exit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F5523D1" w14:textId="6059FFE2" w:rsidR="001601BF" w:rsidRPr="000E11C8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601BF" w:rsidRPr="00FC1156" w14:paraId="0A3181CB" w14:textId="77777777" w:rsidTr="0016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7B6271" w14:textId="77777777" w:rsidR="001601BF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lastRenderedPageBreak/>
              <w:t>Reception desk</w:t>
            </w:r>
          </w:p>
          <w:p w14:paraId="057C637E" w14:textId="77777777" w:rsidR="001601BF" w:rsidRPr="00993E4A" w:rsidRDefault="001601BF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9578" w14:textId="4E699696" w:rsidR="001601BF" w:rsidRPr="00066EBE" w:rsidRDefault="001601BF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sz w:val="20"/>
                <w:szCs w:val="20"/>
              </w:rPr>
            </w:pPr>
            <w:r w:rsidRPr="00066EBE">
              <w:rPr>
                <w:rFonts w:cstheme="minorHAnsi"/>
                <w:strike/>
                <w:sz w:val="20"/>
                <w:szCs w:val="20"/>
              </w:rPr>
              <w:t>Receptionists will not be used.</w:t>
            </w:r>
          </w:p>
        </w:tc>
      </w:tr>
      <w:tr w:rsidR="001601BF" w14:paraId="63E7514E" w14:textId="77777777" w:rsidTr="00160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4D0969" w14:textId="77777777" w:rsidR="001601BF" w:rsidRDefault="001601BF" w:rsidP="00AD43CA">
            <w:pPr>
              <w:contextualSpacing/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Waiting area</w:t>
            </w:r>
          </w:p>
          <w:p w14:paraId="2E6ED19E" w14:textId="77777777" w:rsidR="001601BF" w:rsidRPr="00993E4A" w:rsidRDefault="001601BF" w:rsidP="00AD43CA">
            <w:pPr>
              <w:contextualSpacing/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F1B9" w14:textId="67A7E365" w:rsidR="001601BF" w:rsidRPr="00066EBE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066EBE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>Clients will no longer be permitted to use any waiting area inside the premises.</w:t>
            </w:r>
          </w:p>
          <w:p w14:paraId="163A185B" w14:textId="77777777" w:rsidR="001601BF" w:rsidRPr="000E11C8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6C6C7762" w14:textId="1AFF58A0" w:rsidR="001601BF" w:rsidRPr="000E11C8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11C8">
              <w:rPr>
                <w:rFonts w:cstheme="minorHAnsi"/>
                <w:sz w:val="20"/>
                <w:szCs w:val="20"/>
              </w:rPr>
              <w:t xml:space="preserve">Clients arriving early to appointments must wait </w:t>
            </w:r>
            <w:proofErr w:type="spellStart"/>
            <w:proofErr w:type="gramStart"/>
            <w:r w:rsidRPr="000E11C8">
              <w:rPr>
                <w:rFonts w:cstheme="minorHAnsi"/>
                <w:sz w:val="20"/>
                <w:szCs w:val="20"/>
              </w:rPr>
              <w:t>out side</w:t>
            </w:r>
            <w:proofErr w:type="spellEnd"/>
            <w:proofErr w:type="gramEnd"/>
            <w:r w:rsidRPr="000E11C8">
              <w:rPr>
                <w:rFonts w:cstheme="minorHAnsi"/>
                <w:sz w:val="20"/>
                <w:szCs w:val="20"/>
              </w:rPr>
              <w:t xml:space="preserve"> or in their cars and wait to be called in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601BF" w14:paraId="2785DA81" w14:textId="77777777" w:rsidTr="0016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2714FF" w14:textId="77777777" w:rsidR="001601BF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Bathroom facilities</w:t>
            </w:r>
          </w:p>
          <w:p w14:paraId="425D578C" w14:textId="77777777" w:rsidR="001601BF" w:rsidRPr="00993E4A" w:rsidRDefault="001601BF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EFF8" w14:textId="6666A4A8" w:rsidR="001601BF" w:rsidRPr="000E11C8" w:rsidRDefault="001601BF" w:rsidP="001D3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11C8">
              <w:rPr>
                <w:rFonts w:cstheme="minorHAnsi"/>
                <w:sz w:val="20"/>
                <w:szCs w:val="20"/>
              </w:rPr>
              <w:t xml:space="preserve">The bathroom will be </w:t>
            </w:r>
            <w:r w:rsidRPr="001D3ADC">
              <w:rPr>
                <w:rFonts w:cstheme="minorHAnsi"/>
                <w:sz w:val="20"/>
                <w:szCs w:val="20"/>
              </w:rPr>
              <w:t xml:space="preserve">thoroughly cleaned after each </w:t>
            </w:r>
            <w:r w:rsidR="00066EBE">
              <w:rPr>
                <w:rFonts w:cstheme="minorHAnsi"/>
                <w:sz w:val="20"/>
                <w:szCs w:val="20"/>
              </w:rPr>
              <w:t>client use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D006EE0" w14:textId="77777777" w:rsidR="001601BF" w:rsidRPr="000E11C8" w:rsidRDefault="001601BF" w:rsidP="001D3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905DEF8" w14:textId="3DE4CD39" w:rsidR="001601BF" w:rsidRPr="000E11C8" w:rsidRDefault="001601BF" w:rsidP="001D3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11C8">
              <w:rPr>
                <w:rFonts w:cstheme="minorHAnsi"/>
                <w:sz w:val="20"/>
                <w:szCs w:val="20"/>
              </w:rPr>
              <w:t>Contactless soap dispenser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0E11C8">
              <w:rPr>
                <w:rFonts w:cstheme="minorHAnsi"/>
                <w:sz w:val="20"/>
                <w:szCs w:val="20"/>
              </w:rPr>
              <w:t xml:space="preserve"> and disposable paper towels will be available for use by the client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042E527" w14:textId="77777777" w:rsidR="001601BF" w:rsidRPr="000E11C8" w:rsidRDefault="001601BF" w:rsidP="001D3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590B4E4" w14:textId="0B2CDC05" w:rsidR="001601BF" w:rsidRPr="001D3ADC" w:rsidRDefault="001601BF" w:rsidP="001D3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3ADC">
              <w:rPr>
                <w:rFonts w:cstheme="minorHAnsi"/>
                <w:sz w:val="20"/>
                <w:szCs w:val="20"/>
              </w:rPr>
              <w:t xml:space="preserve">If anybody else uses the bathroom between clients arriving and leaving, bathroom </w:t>
            </w:r>
            <w:r w:rsidRPr="000E11C8">
              <w:rPr>
                <w:rFonts w:cstheme="minorHAnsi"/>
                <w:sz w:val="20"/>
                <w:szCs w:val="20"/>
              </w:rPr>
              <w:t>will</w:t>
            </w:r>
            <w:r w:rsidRPr="001D3ADC">
              <w:rPr>
                <w:rFonts w:cstheme="minorHAnsi"/>
                <w:sz w:val="20"/>
                <w:szCs w:val="20"/>
              </w:rPr>
              <w:t xml:space="preserve"> be cleaned, and towel replaced where necessary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1F478B1" w14:textId="77777777" w:rsidR="001601BF" w:rsidRPr="000E11C8" w:rsidRDefault="001601BF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601BF" w14:paraId="153F0344" w14:textId="77777777" w:rsidTr="00160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1C590F" w14:textId="77777777" w:rsidR="001601BF" w:rsidRDefault="001601BF" w:rsidP="009D0A06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Surface areas including desk, retail space and walls in clinic/reception</w:t>
            </w:r>
          </w:p>
          <w:p w14:paraId="3B917841" w14:textId="77777777" w:rsidR="001601BF" w:rsidRPr="00993E4A" w:rsidRDefault="001601BF" w:rsidP="009D0A06">
            <w:pPr>
              <w:rPr>
                <w:rFonts w:ascii="Candara" w:hAnsi="Candara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2D5A" w14:textId="5820F354" w:rsidR="001601BF" w:rsidRPr="00066EBE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sz w:val="20"/>
                <w:szCs w:val="20"/>
              </w:rPr>
            </w:pPr>
            <w:r w:rsidRPr="00066EBE">
              <w:rPr>
                <w:rFonts w:cstheme="minorHAnsi"/>
                <w:strike/>
                <w:sz w:val="20"/>
                <w:szCs w:val="20"/>
              </w:rPr>
              <w:t>Reception/waiting area will no longer be used.</w:t>
            </w:r>
          </w:p>
        </w:tc>
      </w:tr>
      <w:tr w:rsidR="001601BF" w14:paraId="11ABC32A" w14:textId="77777777" w:rsidTr="0016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6D09F1" w14:textId="77777777" w:rsidR="001601BF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Client seating</w:t>
            </w:r>
          </w:p>
          <w:p w14:paraId="4B232BE8" w14:textId="77777777" w:rsidR="001601BF" w:rsidRPr="00993E4A" w:rsidRDefault="001601BF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3674" w14:textId="66907A31" w:rsidR="001601BF" w:rsidRPr="00066EBE" w:rsidRDefault="001601BF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sz w:val="20"/>
                <w:szCs w:val="20"/>
              </w:rPr>
            </w:pPr>
            <w:r w:rsidRPr="00066EBE">
              <w:rPr>
                <w:rFonts w:cstheme="minorHAnsi"/>
                <w:strike/>
                <w:sz w:val="20"/>
                <w:szCs w:val="20"/>
              </w:rPr>
              <w:t>Fabric chairs have been removed.</w:t>
            </w:r>
          </w:p>
        </w:tc>
      </w:tr>
      <w:tr w:rsidR="001601BF" w14:paraId="7E562B4B" w14:textId="77777777" w:rsidTr="00160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6ACE3F" w14:textId="77777777" w:rsidR="001601BF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 xml:space="preserve">Storage of client’s belongings </w:t>
            </w:r>
          </w:p>
          <w:p w14:paraId="6D76EBE6" w14:textId="77777777" w:rsidR="001601BF" w:rsidRPr="00993E4A" w:rsidRDefault="001601BF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CC6C" w14:textId="28657AB3" w:rsidR="001601BF" w:rsidRPr="000E11C8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11C8">
              <w:rPr>
                <w:rFonts w:cstheme="minorHAnsi"/>
                <w:sz w:val="20"/>
                <w:szCs w:val="20"/>
              </w:rPr>
              <w:t>Dedicated, cleaned surface/area has been created for client belongings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601BF" w14:paraId="48C39043" w14:textId="77777777" w:rsidTr="0016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C7E85D" w14:textId="77777777" w:rsidR="001601BF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Massage couch, linen, equipment</w:t>
            </w:r>
          </w:p>
          <w:p w14:paraId="722A0509" w14:textId="77777777" w:rsidR="001601BF" w:rsidRPr="00993E4A" w:rsidRDefault="001601BF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2080" w14:textId="096191F5" w:rsidR="001601BF" w:rsidRPr="000E11C8" w:rsidRDefault="001601BF" w:rsidP="001D3ADC">
            <w:pPr>
              <w:pStyle w:val="NormalWeb"/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11C8">
              <w:rPr>
                <w:rFonts w:asciiTheme="minorHAnsi" w:hAnsiTheme="minorHAnsi" w:cstheme="minorHAnsi"/>
                <w:sz w:val="20"/>
                <w:szCs w:val="20"/>
              </w:rPr>
              <w:t>Nothing other than disposable couch covers will be used for each appointment and will be disposed of between appointments, outside the therapy room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57582BA" w14:textId="7F291827" w:rsidR="001601BF" w:rsidRPr="000E11C8" w:rsidRDefault="001601BF" w:rsidP="001D3ADC">
            <w:pPr>
              <w:pStyle w:val="NormalWeb"/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11C8">
              <w:rPr>
                <w:rFonts w:asciiTheme="minorHAnsi" w:hAnsiTheme="minorHAnsi" w:cstheme="minorHAnsi"/>
                <w:sz w:val="20"/>
                <w:szCs w:val="20"/>
              </w:rPr>
              <w:t>Couch will be sanitised after each use, especially around the face cradle, following product instructions, especially regarding time for effectiveness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824E433" w14:textId="27D74AE9" w:rsidR="001601BF" w:rsidRPr="000E11C8" w:rsidRDefault="001601BF" w:rsidP="001D3ADC">
            <w:pPr>
              <w:pStyle w:val="NormalWeb"/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11C8">
              <w:rPr>
                <w:rFonts w:asciiTheme="minorHAnsi" w:hAnsiTheme="minorHAnsi" w:cstheme="minorHAnsi"/>
                <w:sz w:val="20"/>
                <w:szCs w:val="20"/>
              </w:rPr>
              <w:t>Any couch roll used will be changed after each client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A534F12" w14:textId="6753C710" w:rsidR="001601BF" w:rsidRPr="00066EBE" w:rsidRDefault="001601BF" w:rsidP="001D3ADC">
            <w:pPr>
              <w:pStyle w:val="NormalWeb"/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>Pillows will not be used.</w:t>
            </w:r>
          </w:p>
          <w:p w14:paraId="090D3784" w14:textId="67349562" w:rsidR="001601BF" w:rsidRPr="000E11C8" w:rsidRDefault="001601BF" w:rsidP="001D3ADC">
            <w:pPr>
              <w:pStyle w:val="NormalWeb"/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11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Supports will only be used if they have a water-resistance non-porous cover and will be sterilised after each 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E11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176B7D" w14:textId="06899562" w:rsidR="001601BF" w:rsidRPr="000E11C8" w:rsidRDefault="001601BF" w:rsidP="001D3ADC">
            <w:pPr>
              <w:pStyle w:val="NormalWeb"/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11C8">
              <w:rPr>
                <w:rFonts w:asciiTheme="minorHAnsi" w:hAnsiTheme="minorHAnsi" w:cstheme="minorHAnsi"/>
                <w:sz w:val="20"/>
                <w:szCs w:val="20"/>
              </w:rPr>
              <w:t>Fresh linen will/must be used for each client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F89E271" w14:textId="539D3D40" w:rsidR="001601BF" w:rsidRPr="000E11C8" w:rsidRDefault="001601BF" w:rsidP="001D3ADC">
            <w:pPr>
              <w:pStyle w:val="NormalWeb"/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11C8">
              <w:rPr>
                <w:rFonts w:asciiTheme="minorHAnsi" w:hAnsiTheme="minorHAnsi" w:cstheme="minorHAnsi"/>
                <w:sz w:val="20"/>
                <w:szCs w:val="20"/>
              </w:rPr>
              <w:t>The carpet has been removed and replaced with a hard floor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E11C8">
              <w:rPr>
                <w:rFonts w:asciiTheme="minorHAnsi" w:hAnsiTheme="minorHAnsi" w:cstheme="minorHAnsi"/>
                <w:sz w:val="20"/>
                <w:szCs w:val="20"/>
              </w:rPr>
              <w:t xml:space="preserve">which will be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sanitised</w:t>
            </w:r>
            <w:r w:rsidRPr="000E11C8">
              <w:rPr>
                <w:rFonts w:asciiTheme="minorHAnsi" w:hAnsiTheme="minorHAnsi" w:cstheme="minorHAnsi"/>
                <w:sz w:val="20"/>
                <w:szCs w:val="20"/>
              </w:rPr>
              <w:t xml:space="preserve"> between each appointment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1100E86" w14:textId="0BF7DC19" w:rsidR="001601BF" w:rsidRPr="000E11C8" w:rsidRDefault="001601BF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601BF" w14:paraId="62D32834" w14:textId="77777777" w:rsidTr="00160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823DFF" w14:textId="77777777" w:rsidR="001601BF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lastRenderedPageBreak/>
              <w:t>Following treatment</w:t>
            </w:r>
          </w:p>
          <w:p w14:paraId="4C912971" w14:textId="77777777" w:rsidR="001601BF" w:rsidRPr="00993E4A" w:rsidRDefault="001601BF" w:rsidP="00AD43CA">
            <w:pPr>
              <w:rPr>
                <w:rFonts w:ascii="Candara" w:hAnsi="Candara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512E" w14:textId="0C347359" w:rsidR="001601BF" w:rsidRPr="00066EBE" w:rsidRDefault="001601BF" w:rsidP="002C2A5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PPE must be removed as per Public Health England instructions and placed into a foot operated, lined, lidded bin outside the therapy room. </w:t>
            </w:r>
          </w:p>
          <w:p w14:paraId="7AD7F932" w14:textId="7D2E4BB4" w:rsidR="001601BF" w:rsidRPr="00066EBE" w:rsidRDefault="001601BF" w:rsidP="002C2A5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All couch roll and waste product must also be placed into a foot operated, lined, lidded bin outside the therapy room. </w:t>
            </w:r>
          </w:p>
          <w:p w14:paraId="29CBEF3D" w14:textId="224D9004" w:rsidR="001601BF" w:rsidRPr="000E11C8" w:rsidRDefault="001601BF" w:rsidP="002C2A5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11C8">
              <w:rPr>
                <w:rFonts w:asciiTheme="minorHAnsi" w:hAnsiTheme="minorHAnsi" w:cstheme="minorHAnsi"/>
                <w:sz w:val="20"/>
                <w:szCs w:val="20"/>
              </w:rPr>
              <w:t xml:space="preserve">Sealed bin contents will be stored for 72 hours before putting into the non-recyclable household bin. </w:t>
            </w:r>
          </w:p>
          <w:p w14:paraId="62C3930C" w14:textId="6EDCD682" w:rsidR="001601BF" w:rsidRPr="000E11C8" w:rsidRDefault="001601BF" w:rsidP="002C2A5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11C8">
              <w:rPr>
                <w:rFonts w:asciiTheme="minorHAnsi" w:hAnsiTheme="minorHAnsi" w:cstheme="minorHAnsi"/>
                <w:sz w:val="20"/>
                <w:szCs w:val="20"/>
              </w:rPr>
              <w:t xml:space="preserve">All materials for laundry will be washed as hot as product allows. A face mask and gloves must be worn when putting washing into machine with as little disturbance as possible. </w:t>
            </w:r>
          </w:p>
          <w:p w14:paraId="77EFAAAA" w14:textId="77128AFB" w:rsidR="001601BF" w:rsidRPr="00066EBE" w:rsidRDefault="001601BF" w:rsidP="001601B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If the therapist is informed that </w:t>
            </w:r>
            <w:proofErr w:type="gramStart"/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>someone</w:t>
            </w:r>
            <w:proofErr w:type="gramEnd"/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they have been in contact with has Covid-19, then they must self-isolate for 14 days and follow procedures after seeking guidance from NHS Track and Trace. </w:t>
            </w:r>
          </w:p>
        </w:tc>
      </w:tr>
      <w:tr w:rsidR="001601BF" w14:paraId="7A55FCF2" w14:textId="77777777" w:rsidTr="0016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BA3EDC" w14:textId="77777777" w:rsidR="001601BF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Cleansing of premises</w:t>
            </w:r>
          </w:p>
          <w:p w14:paraId="590A744F" w14:textId="77777777" w:rsidR="001601BF" w:rsidRPr="00993E4A" w:rsidRDefault="001601BF" w:rsidP="00AD43CA">
            <w:pPr>
              <w:rPr>
                <w:rFonts w:ascii="Candara" w:hAnsi="Candara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38AA" w14:textId="66B10BF3" w:rsidR="001601BF" w:rsidRPr="000E11C8" w:rsidRDefault="001601BF" w:rsidP="002C2A5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11C8">
              <w:rPr>
                <w:rFonts w:asciiTheme="minorHAnsi" w:hAnsiTheme="minorHAnsi" w:cstheme="minorHAnsi"/>
                <w:sz w:val="20"/>
                <w:szCs w:val="20"/>
              </w:rPr>
              <w:t>Therapist to fully cleanse premises between clients (as listed above) including equipment, materials, doors, bathrooms, reception, furniture, flooring 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7A5F36" w14:textId="4477811E" w:rsidR="001601BF" w:rsidRPr="000E11C8" w:rsidRDefault="001601BF" w:rsidP="002C2A5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11C8">
              <w:rPr>
                <w:rFonts w:asciiTheme="minorHAnsi" w:hAnsiTheme="minorHAnsi" w:cstheme="minorHAnsi"/>
                <w:sz w:val="20"/>
                <w:szCs w:val="20"/>
              </w:rPr>
              <w:t>Therapist to allow additional time to reset the couch and replace any couch roll used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A3913B" w14:textId="5AF712E8" w:rsidR="001601BF" w:rsidRPr="000E11C8" w:rsidRDefault="001601BF" w:rsidP="002C2A5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11C8">
              <w:rPr>
                <w:rFonts w:asciiTheme="minorHAnsi" w:hAnsiTheme="minorHAnsi" w:cstheme="minorHAnsi"/>
                <w:sz w:val="20"/>
                <w:szCs w:val="20"/>
              </w:rPr>
              <w:t>Hospital-grade cleaning products to be used throughout clinic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11CD43E" w14:textId="77777777" w:rsidR="001601BF" w:rsidRPr="000E11C8" w:rsidRDefault="001601BF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601BF" w14:paraId="1AC9B1CB" w14:textId="77777777" w:rsidTr="00160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D5C819" w14:textId="77777777" w:rsidR="001601BF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Ventilating clinic/practice room</w:t>
            </w:r>
          </w:p>
          <w:p w14:paraId="576A4E68" w14:textId="77777777" w:rsidR="001601BF" w:rsidRPr="00993E4A" w:rsidRDefault="001601BF" w:rsidP="00AD43CA">
            <w:pPr>
              <w:rPr>
                <w:rFonts w:ascii="Candara" w:hAnsi="Candara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5F8F" w14:textId="0895CD32" w:rsidR="001601BF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11C8">
              <w:rPr>
                <w:rFonts w:cstheme="minorHAnsi"/>
                <w:sz w:val="20"/>
                <w:szCs w:val="20"/>
              </w:rPr>
              <w:t>Mechanical Ventilation is in place and will run throughout the duration of the appointment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5EDAF3F" w14:textId="77777777" w:rsidR="001601BF" w:rsidRPr="000E11C8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44ED821" w14:textId="3A68EF4C" w:rsidR="001601BF" w:rsidRPr="000E11C8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11C8">
              <w:rPr>
                <w:rFonts w:cstheme="minorHAnsi"/>
                <w:sz w:val="20"/>
                <w:szCs w:val="20"/>
              </w:rPr>
              <w:t>Window ventilation will be utilised between appointments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601BF" w14:paraId="2B78C7A6" w14:textId="77777777" w:rsidTr="0016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B66AB9" w14:textId="77777777" w:rsidR="001601BF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Therapist’s hygiene protocols</w:t>
            </w:r>
          </w:p>
          <w:p w14:paraId="5F291AF7" w14:textId="77777777" w:rsidR="001601BF" w:rsidRPr="00993E4A" w:rsidRDefault="001601BF" w:rsidP="00AD43CA">
            <w:pPr>
              <w:rPr>
                <w:rFonts w:ascii="Candara" w:hAnsi="Candara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DEB4" w14:textId="6C68D360" w:rsidR="001601BF" w:rsidRPr="00066EBE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sz w:val="20"/>
                <w:szCs w:val="20"/>
              </w:rPr>
            </w:pPr>
            <w:r w:rsidRPr="00066EBE">
              <w:rPr>
                <w:rFonts w:cstheme="minorHAnsi"/>
                <w:strike/>
                <w:sz w:val="20"/>
                <w:szCs w:val="20"/>
              </w:rPr>
              <w:t>All jewellery to be removed ahead of treatments.</w:t>
            </w:r>
          </w:p>
          <w:p w14:paraId="0C81FF11" w14:textId="77777777" w:rsidR="001601BF" w:rsidRPr="00B76F50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3865D5C" w14:textId="3FDC6CA6" w:rsidR="001601BF" w:rsidRPr="000E11C8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6F50">
              <w:rPr>
                <w:rFonts w:cstheme="minorHAnsi"/>
                <w:sz w:val="20"/>
                <w:szCs w:val="20"/>
              </w:rPr>
              <w:lastRenderedPageBreak/>
              <w:t>Therapist to wash hands up to elbows with soap and warm water (for at least 20 seconds) on entering clinic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DB27542" w14:textId="77777777" w:rsidR="001601BF" w:rsidRPr="00B76F50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B402665" w14:textId="06B6A987" w:rsidR="001601BF" w:rsidRPr="00066EBE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sz w:val="20"/>
                <w:szCs w:val="20"/>
              </w:rPr>
            </w:pPr>
            <w:r w:rsidRPr="00066EBE">
              <w:rPr>
                <w:rFonts w:cstheme="minorHAnsi"/>
                <w:strike/>
                <w:sz w:val="20"/>
                <w:szCs w:val="20"/>
              </w:rPr>
              <w:t xml:space="preserve">Therapist will put on preferred PPE before client </w:t>
            </w:r>
            <w:proofErr w:type="gramStart"/>
            <w:r w:rsidRPr="00066EBE">
              <w:rPr>
                <w:rFonts w:cstheme="minorHAnsi"/>
                <w:strike/>
                <w:sz w:val="20"/>
                <w:szCs w:val="20"/>
              </w:rPr>
              <w:t>arrives and wear at all times</w:t>
            </w:r>
            <w:proofErr w:type="gramEnd"/>
            <w:r w:rsidRPr="00066EBE">
              <w:rPr>
                <w:rFonts w:cstheme="minorHAnsi"/>
                <w:strike/>
                <w:sz w:val="20"/>
                <w:szCs w:val="20"/>
              </w:rPr>
              <w:t xml:space="preserve"> when dealing with the client.</w:t>
            </w:r>
          </w:p>
          <w:p w14:paraId="613A8FBB" w14:textId="77777777" w:rsidR="001601BF" w:rsidRPr="000E11C8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ACDA69B" w14:textId="12C88DE7" w:rsidR="001601BF" w:rsidRPr="000E11C8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6F50">
              <w:rPr>
                <w:rFonts w:cstheme="minorHAnsi"/>
                <w:sz w:val="20"/>
                <w:szCs w:val="20"/>
              </w:rPr>
              <w:t xml:space="preserve">Drinking water only supplied in case of emergency, client </w:t>
            </w:r>
            <w:r w:rsidRPr="000E11C8">
              <w:rPr>
                <w:rFonts w:cstheme="minorHAnsi"/>
                <w:sz w:val="20"/>
                <w:szCs w:val="20"/>
              </w:rPr>
              <w:t>must</w:t>
            </w:r>
            <w:r w:rsidRPr="00B76F50">
              <w:rPr>
                <w:rFonts w:cstheme="minorHAnsi"/>
                <w:sz w:val="20"/>
                <w:szCs w:val="20"/>
              </w:rPr>
              <w:t xml:space="preserve"> provide own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090663C" w14:textId="77777777" w:rsidR="001601BF" w:rsidRPr="00B76F50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E7D4A06" w14:textId="04BC8C8A" w:rsidR="001601BF" w:rsidRPr="000E11C8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6F50">
              <w:rPr>
                <w:rFonts w:cstheme="minorHAnsi"/>
                <w:sz w:val="20"/>
                <w:szCs w:val="20"/>
              </w:rPr>
              <w:t xml:space="preserve">Therapist </w:t>
            </w:r>
            <w:r w:rsidRPr="000E11C8">
              <w:rPr>
                <w:rFonts w:cstheme="minorHAnsi"/>
                <w:sz w:val="20"/>
                <w:szCs w:val="20"/>
              </w:rPr>
              <w:t>will</w:t>
            </w:r>
            <w:r w:rsidRPr="00B76F50">
              <w:rPr>
                <w:rFonts w:cstheme="minorHAnsi"/>
                <w:sz w:val="20"/>
                <w:szCs w:val="20"/>
              </w:rPr>
              <w:t xml:space="preserve"> wash hands up to elbows with soap and warm water (for at least 20 seconds) after each client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83EDDC8" w14:textId="77777777" w:rsidR="001601BF" w:rsidRPr="00B76F50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B8579EB" w14:textId="032CA7DA" w:rsidR="001601BF" w:rsidRPr="000E11C8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6F50">
              <w:rPr>
                <w:rFonts w:cstheme="minorHAnsi"/>
                <w:sz w:val="20"/>
                <w:szCs w:val="20"/>
              </w:rPr>
              <w:t xml:space="preserve">Therapist </w:t>
            </w:r>
            <w:r w:rsidRPr="000E11C8">
              <w:rPr>
                <w:rFonts w:cstheme="minorHAnsi"/>
                <w:sz w:val="20"/>
                <w:szCs w:val="20"/>
              </w:rPr>
              <w:t>will</w:t>
            </w:r>
            <w:r w:rsidRPr="00B76F50">
              <w:rPr>
                <w:rFonts w:cstheme="minorHAnsi"/>
                <w:sz w:val="20"/>
                <w:szCs w:val="20"/>
              </w:rPr>
              <w:t xml:space="preserve"> wash hands up to elbows with soap and warm water (for at least 20 seconds) after cleaning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6F50">
              <w:rPr>
                <w:rFonts w:cstheme="minorHAnsi"/>
                <w:sz w:val="20"/>
                <w:szCs w:val="20"/>
              </w:rPr>
              <w:t>practice room</w:t>
            </w:r>
            <w:r w:rsidRPr="000E11C8">
              <w:rPr>
                <w:rFonts w:cstheme="minorHAnsi"/>
                <w:sz w:val="20"/>
                <w:szCs w:val="20"/>
              </w:rPr>
              <w:t xml:space="preserve"> between clients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A13EC2C" w14:textId="77777777" w:rsidR="001601BF" w:rsidRPr="000E11C8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AA2F521" w14:textId="03FDAB21" w:rsidR="001601BF" w:rsidRPr="00066EBE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sz w:val="20"/>
                <w:szCs w:val="20"/>
              </w:rPr>
            </w:pPr>
            <w:r w:rsidRPr="00066EBE">
              <w:rPr>
                <w:rFonts w:cstheme="minorHAnsi"/>
                <w:strike/>
                <w:sz w:val="20"/>
                <w:szCs w:val="20"/>
              </w:rPr>
              <w:t xml:space="preserve">Therapist to put street clothes back on before leaving for home. </w:t>
            </w:r>
          </w:p>
          <w:p w14:paraId="35A0D7CF" w14:textId="77777777" w:rsidR="001601BF" w:rsidRPr="00B76F50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8A2B4C6" w14:textId="0EF68785" w:rsidR="001601BF" w:rsidRPr="00066EBE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sz w:val="20"/>
                <w:szCs w:val="20"/>
              </w:rPr>
            </w:pPr>
            <w:r w:rsidRPr="00066EBE">
              <w:rPr>
                <w:rFonts w:cstheme="minorHAnsi"/>
                <w:strike/>
                <w:sz w:val="20"/>
                <w:szCs w:val="20"/>
              </w:rPr>
              <w:t xml:space="preserve">Working clothing will be removed after cleaning practise room. </w:t>
            </w:r>
          </w:p>
          <w:p w14:paraId="4038E203" w14:textId="77777777" w:rsidR="001601BF" w:rsidRPr="00066EBE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sz w:val="20"/>
                <w:szCs w:val="20"/>
              </w:rPr>
            </w:pPr>
          </w:p>
          <w:p w14:paraId="14FDFC34" w14:textId="161A893E" w:rsidR="001601BF" w:rsidRPr="00066EBE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sz w:val="20"/>
                <w:szCs w:val="20"/>
              </w:rPr>
            </w:pPr>
            <w:r w:rsidRPr="00066EBE">
              <w:rPr>
                <w:rFonts w:cstheme="minorHAnsi"/>
                <w:strike/>
                <w:sz w:val="20"/>
                <w:szCs w:val="20"/>
              </w:rPr>
              <w:t xml:space="preserve">All work clothes to be treated as clinic linen (see laundry procedure above) and stored accordingly until washed. </w:t>
            </w:r>
          </w:p>
          <w:p w14:paraId="4084944C" w14:textId="77777777" w:rsidR="001601BF" w:rsidRPr="000E11C8" w:rsidRDefault="001601BF" w:rsidP="00B76F5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6FC54D0" w14:textId="77777777" w:rsidR="001601BF" w:rsidRPr="000E11C8" w:rsidRDefault="001601BF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601BF" w14:paraId="0F7587FD" w14:textId="77777777" w:rsidTr="00160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8FE6B9" w14:textId="77777777" w:rsidR="001601BF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lastRenderedPageBreak/>
              <w:t>Use of massage medium</w:t>
            </w:r>
          </w:p>
          <w:p w14:paraId="5293229E" w14:textId="77777777" w:rsidR="001601BF" w:rsidRPr="00993E4A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F6A1" w14:textId="130FC3D4" w:rsidR="001601BF" w:rsidRPr="00066EBE" w:rsidRDefault="001601BF" w:rsidP="00B76F5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Ensure use of spatula to prevent double dipping when using waxes or creams to prevent cross contamination. </w:t>
            </w:r>
          </w:p>
          <w:p w14:paraId="5F388C23" w14:textId="2A3234AC" w:rsidR="001601BF" w:rsidRPr="000E11C8" w:rsidRDefault="001601BF" w:rsidP="00B76F5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11C8">
              <w:rPr>
                <w:rFonts w:asciiTheme="minorHAnsi" w:hAnsiTheme="minorHAnsi" w:cstheme="minorHAnsi"/>
                <w:sz w:val="20"/>
                <w:szCs w:val="20"/>
              </w:rPr>
              <w:t>Use pump dispenser for oils/lotions (contact point to be cleaned regularly)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1A3F850" w14:textId="77777777" w:rsidR="001601BF" w:rsidRPr="000E11C8" w:rsidRDefault="001601BF" w:rsidP="00B76F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601BF" w14:paraId="749C698B" w14:textId="77777777" w:rsidTr="0016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EEAE15" w14:textId="77777777" w:rsidR="001601BF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Personal Care</w:t>
            </w:r>
          </w:p>
          <w:p w14:paraId="219925CF" w14:textId="77777777" w:rsidR="001601BF" w:rsidRPr="00993E4A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D8C9" w14:textId="3C8C5BFA" w:rsidR="001601BF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11C8">
              <w:rPr>
                <w:rFonts w:cstheme="minorHAnsi"/>
                <w:sz w:val="20"/>
                <w:szCs w:val="20"/>
              </w:rPr>
              <w:t>Therapist will t</w:t>
            </w:r>
            <w:r w:rsidRPr="00B76F50">
              <w:rPr>
                <w:rFonts w:cstheme="minorHAnsi"/>
                <w:sz w:val="20"/>
                <w:szCs w:val="20"/>
              </w:rPr>
              <w:t xml:space="preserve">ake own temperature and screen self for symptoms </w:t>
            </w:r>
            <w:r w:rsidRPr="000E11C8">
              <w:rPr>
                <w:rFonts w:cstheme="minorHAnsi"/>
                <w:sz w:val="20"/>
                <w:szCs w:val="20"/>
              </w:rPr>
              <w:t>twice daily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FB154F1" w14:textId="77777777" w:rsidR="001601BF" w:rsidRPr="00B76F50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B0A3386" w14:textId="040D34C8" w:rsidR="001601BF" w:rsidRPr="00B76F50" w:rsidRDefault="001601BF" w:rsidP="00B7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11C8">
              <w:rPr>
                <w:rFonts w:cstheme="minorHAnsi"/>
                <w:sz w:val="20"/>
                <w:szCs w:val="20"/>
              </w:rPr>
              <w:t>Therapist to e</w:t>
            </w:r>
            <w:r w:rsidRPr="00B76F50">
              <w:rPr>
                <w:rFonts w:cstheme="minorHAnsi"/>
                <w:sz w:val="20"/>
                <w:szCs w:val="20"/>
              </w:rPr>
              <w:t>nsure personal care of hands given the extra hand washing and wearing of gloves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B4C494C" w14:textId="77777777" w:rsidR="001601BF" w:rsidRPr="000E11C8" w:rsidRDefault="001601BF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601BF" w14:paraId="1F304E4B" w14:textId="77777777" w:rsidTr="00160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89F5A7" w14:textId="77777777" w:rsidR="001601BF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Client Consultation</w:t>
            </w:r>
          </w:p>
          <w:p w14:paraId="5AA1E0C2" w14:textId="77777777" w:rsidR="001601BF" w:rsidRPr="00993E4A" w:rsidRDefault="001601BF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4026" w14:textId="67179171" w:rsidR="001601BF" w:rsidRPr="00066EBE" w:rsidRDefault="001601BF" w:rsidP="00B7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sz w:val="20"/>
                <w:szCs w:val="20"/>
              </w:rPr>
            </w:pPr>
            <w:r w:rsidRPr="00066EBE">
              <w:rPr>
                <w:rFonts w:cstheme="minorHAnsi"/>
                <w:strike/>
                <w:sz w:val="20"/>
                <w:szCs w:val="20"/>
              </w:rPr>
              <w:t>Face-to-face consultations should be minimal, instead, carry out in advance via telephone or video conferencing.</w:t>
            </w:r>
          </w:p>
          <w:p w14:paraId="094540F7" w14:textId="77777777" w:rsidR="001601BF" w:rsidRPr="00B76F50" w:rsidRDefault="001601BF" w:rsidP="00B7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C7A5E53" w14:textId="6D20B9BB" w:rsidR="001601BF" w:rsidRPr="000E11C8" w:rsidRDefault="001601BF" w:rsidP="00B7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6F50">
              <w:rPr>
                <w:rFonts w:cstheme="minorHAnsi"/>
                <w:sz w:val="20"/>
                <w:szCs w:val="20"/>
              </w:rPr>
              <w:t xml:space="preserve">New clients </w:t>
            </w:r>
            <w:r w:rsidRPr="000E11C8">
              <w:rPr>
                <w:rFonts w:cstheme="minorHAnsi"/>
                <w:sz w:val="20"/>
                <w:szCs w:val="20"/>
              </w:rPr>
              <w:t>will</w:t>
            </w:r>
            <w:r w:rsidRPr="00B76F50">
              <w:rPr>
                <w:rFonts w:cstheme="minorHAnsi"/>
                <w:sz w:val="20"/>
                <w:szCs w:val="20"/>
              </w:rPr>
              <w:t xml:space="preserve"> be sent consultation documents and declaration forms via email prior to appointment</w:t>
            </w:r>
            <w:r w:rsidRPr="000E11C8">
              <w:rPr>
                <w:rFonts w:cstheme="minorHAnsi"/>
                <w:sz w:val="20"/>
                <w:szCs w:val="20"/>
              </w:rPr>
              <w:t>. These will be emailed to client alongside booking confirmation and must be completed in advance. All forms are now kept online. There are no paper based alternatives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0DA12EE" w14:textId="77777777" w:rsidR="001601BF" w:rsidRPr="000E11C8" w:rsidRDefault="001601BF" w:rsidP="00B7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F3B294C" w14:textId="32495B98" w:rsidR="001601BF" w:rsidRPr="000E11C8" w:rsidRDefault="001601BF" w:rsidP="00B7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6F50">
              <w:rPr>
                <w:rFonts w:cstheme="minorHAnsi"/>
                <w:sz w:val="20"/>
                <w:szCs w:val="20"/>
              </w:rPr>
              <w:lastRenderedPageBreak/>
              <w:t xml:space="preserve">Existing clients </w:t>
            </w:r>
            <w:r w:rsidRPr="000E11C8">
              <w:rPr>
                <w:rFonts w:cstheme="minorHAnsi"/>
                <w:sz w:val="20"/>
                <w:szCs w:val="20"/>
              </w:rPr>
              <w:t>will</w:t>
            </w:r>
            <w:r w:rsidRPr="00B76F50">
              <w:rPr>
                <w:rFonts w:cstheme="minorHAnsi"/>
                <w:sz w:val="20"/>
                <w:szCs w:val="20"/>
              </w:rPr>
              <w:t xml:space="preserve"> be contacted prior to their appointment to check on their health</w:t>
            </w:r>
            <w:r w:rsidRPr="000E11C8">
              <w:rPr>
                <w:rFonts w:cstheme="minorHAnsi"/>
                <w:sz w:val="20"/>
                <w:szCs w:val="20"/>
              </w:rPr>
              <w:t xml:space="preserve"> and to complete a Covid-19 declaration form. Note health issues and allergies to assess suitability for session in light of PPE and Covid-19 contra-indications. This must be signed and sent back ahead of the appointment</w:t>
            </w:r>
          </w:p>
          <w:p w14:paraId="05AE1544" w14:textId="77777777" w:rsidR="001601BF" w:rsidRPr="000E11C8" w:rsidRDefault="001601BF" w:rsidP="00B7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1DBCD01" w14:textId="4EA90923" w:rsidR="001601BF" w:rsidRPr="00B76F50" w:rsidRDefault="001601BF" w:rsidP="00B7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11C8">
              <w:rPr>
                <w:rFonts w:cstheme="minorHAnsi"/>
                <w:sz w:val="20"/>
                <w:szCs w:val="20"/>
              </w:rPr>
              <w:t>Aftercare advice will be sent to client electronically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F384B32" w14:textId="40905252" w:rsidR="001601BF" w:rsidRPr="000E11C8" w:rsidRDefault="001601BF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601BF" w14:paraId="736F3567" w14:textId="77777777" w:rsidTr="0016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B385509" w14:textId="77777777" w:rsidR="001601BF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lastRenderedPageBreak/>
              <w:t>Payment</w:t>
            </w:r>
          </w:p>
          <w:p w14:paraId="5B23002D" w14:textId="77777777" w:rsidR="001601BF" w:rsidRPr="00993E4A" w:rsidRDefault="001601BF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35C4" w14:textId="77777777" w:rsidR="001601BF" w:rsidRPr="000E11C8" w:rsidRDefault="001601BF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11C8">
              <w:rPr>
                <w:rFonts w:cstheme="minorHAnsi"/>
                <w:sz w:val="20"/>
                <w:szCs w:val="20"/>
              </w:rPr>
              <w:t>Contactless payment methods are in place</w:t>
            </w:r>
          </w:p>
          <w:p w14:paraId="68CAAA3E" w14:textId="53FCDF0D" w:rsidR="001601BF" w:rsidRPr="000E11C8" w:rsidRDefault="001601BF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11C8">
              <w:rPr>
                <w:rFonts w:cstheme="minorHAnsi"/>
                <w:sz w:val="20"/>
                <w:szCs w:val="20"/>
              </w:rPr>
              <w:t>Bank transfer options are also available</w:t>
            </w:r>
          </w:p>
        </w:tc>
      </w:tr>
      <w:tr w:rsidR="001601BF" w14:paraId="1269BCF7" w14:textId="77777777" w:rsidTr="00160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609DE4" w14:textId="13521C5B" w:rsidR="001601BF" w:rsidRPr="00912EF6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12EF6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Covid-19 specific contra-indications/considerations</w:t>
            </w:r>
          </w:p>
          <w:p w14:paraId="7195F5D6" w14:textId="77777777" w:rsidR="001601BF" w:rsidRPr="00912EF6" w:rsidRDefault="001601BF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FC7A" w14:textId="4341CED8" w:rsidR="001601BF" w:rsidRPr="00066EBE" w:rsidRDefault="001601BF" w:rsidP="00B76F50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>Clients must not currently attend if they are deemed to be “clinically vulnerable or extremely clinically vulnerable”. The following are examples of individuals that must not attend:</w:t>
            </w:r>
          </w:p>
          <w:p w14:paraId="1A26BF22" w14:textId="77777777" w:rsidR="001601BF" w:rsidRPr="00066EBE" w:rsidRDefault="001601BF" w:rsidP="00B76F50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  <w:t xml:space="preserve">HIGH RISK </w:t>
            </w:r>
          </w:p>
          <w:p w14:paraId="5B7F43F5" w14:textId="77777777" w:rsidR="001601BF" w:rsidRPr="00066EBE" w:rsidRDefault="001601BF" w:rsidP="00186079">
            <w:pPr>
              <w:pStyle w:val="NormalWeb"/>
              <w:numPr>
                <w:ilvl w:val="0"/>
                <w:numId w:val="3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Currently receiving treatments for cancer </w:t>
            </w:r>
          </w:p>
          <w:p w14:paraId="3C5EE838" w14:textId="77777777" w:rsidR="001601BF" w:rsidRPr="00066EBE" w:rsidRDefault="001601BF" w:rsidP="00186079">
            <w:pPr>
              <w:pStyle w:val="NormalWeb"/>
              <w:numPr>
                <w:ilvl w:val="0"/>
                <w:numId w:val="3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Severe lung &amp; respiratory conditions </w:t>
            </w:r>
          </w:p>
          <w:p w14:paraId="1FFF7A7F" w14:textId="77777777" w:rsidR="001601BF" w:rsidRPr="00066EBE" w:rsidRDefault="001601BF" w:rsidP="00186079">
            <w:pPr>
              <w:pStyle w:val="NormalWeb"/>
              <w:numPr>
                <w:ilvl w:val="0"/>
                <w:numId w:val="3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Recently post-operative </w:t>
            </w:r>
          </w:p>
          <w:p w14:paraId="270B1EEC" w14:textId="77777777" w:rsidR="001601BF" w:rsidRPr="00066EBE" w:rsidRDefault="001601BF" w:rsidP="00186079">
            <w:pPr>
              <w:pStyle w:val="NormalWeb"/>
              <w:numPr>
                <w:ilvl w:val="0"/>
                <w:numId w:val="3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Recently had an organ transplant </w:t>
            </w:r>
          </w:p>
          <w:p w14:paraId="70AE13D4" w14:textId="77777777" w:rsidR="001601BF" w:rsidRPr="00066EBE" w:rsidRDefault="001601BF" w:rsidP="00186079">
            <w:pPr>
              <w:pStyle w:val="NormalWeb"/>
              <w:numPr>
                <w:ilvl w:val="0"/>
                <w:numId w:val="3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Recently had a bone marrow or stem cell transplant </w:t>
            </w:r>
          </w:p>
          <w:p w14:paraId="613BB2E3" w14:textId="77777777" w:rsidR="001601BF" w:rsidRPr="00066EBE" w:rsidRDefault="001601BF" w:rsidP="00186079">
            <w:pPr>
              <w:pStyle w:val="NormalWeb"/>
              <w:numPr>
                <w:ilvl w:val="0"/>
                <w:numId w:val="3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Supressed immune system – and likelihood to easily develop infections </w:t>
            </w:r>
          </w:p>
          <w:p w14:paraId="4A4A8681" w14:textId="77777777" w:rsidR="001601BF" w:rsidRPr="00066EBE" w:rsidRDefault="001601BF" w:rsidP="00186079">
            <w:pPr>
              <w:pStyle w:val="NormalWeb"/>
              <w:numPr>
                <w:ilvl w:val="0"/>
                <w:numId w:val="3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Pregnant – if accompanied by a serious heart condition </w:t>
            </w:r>
          </w:p>
          <w:p w14:paraId="2816ED1D" w14:textId="77777777" w:rsidR="001601BF" w:rsidRPr="00066EBE" w:rsidRDefault="001601BF" w:rsidP="00186079">
            <w:pPr>
              <w:pStyle w:val="NormalWeb"/>
              <w:numPr>
                <w:ilvl w:val="0"/>
                <w:numId w:val="3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Experiencing severe post Covid-19 circulatory complications – DVT, micro-embolisms, CVA or PE </w:t>
            </w:r>
          </w:p>
          <w:p w14:paraId="51806FF2" w14:textId="77777777" w:rsidR="00575F92" w:rsidRPr="00066EBE" w:rsidRDefault="001601BF" w:rsidP="00575F9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  <w:t xml:space="preserve">MODERATE </w:t>
            </w:r>
            <w:proofErr w:type="gramStart"/>
            <w:r w:rsidRPr="00066EBE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  <w:t xml:space="preserve">RISK </w:t>
            </w:r>
            <w:r w:rsidR="00575F92" w:rsidRPr="00066EBE">
              <w:rPr>
                <w:rFonts w:cstheme="minorHAnsi"/>
                <w:b/>
                <w:bCs/>
                <w:strike/>
                <w:sz w:val="20"/>
                <w:szCs w:val="20"/>
              </w:rPr>
              <w:t> (</w:t>
            </w:r>
            <w:proofErr w:type="gramEnd"/>
            <w:r w:rsidR="00575F92" w:rsidRPr="00066EBE">
              <w:rPr>
                <w:rFonts w:cstheme="minorHAnsi"/>
                <w:b/>
                <w:bCs/>
                <w:strike/>
                <w:sz w:val="20"/>
                <w:szCs w:val="20"/>
              </w:rPr>
              <w:t>Updated September 2021) are now able to attend providing clients have been double vaccinated</w:t>
            </w:r>
          </w:p>
          <w:p w14:paraId="12933ABE" w14:textId="47536D15" w:rsidR="001601BF" w:rsidRPr="00066EBE" w:rsidRDefault="001601BF" w:rsidP="00E96FFD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35415042" w14:textId="77777777" w:rsidR="001601BF" w:rsidRPr="00066EBE" w:rsidRDefault="001601BF" w:rsidP="00186079">
            <w:pPr>
              <w:pStyle w:val="NormalWeb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Brain and nervous system conditions – Parkinson’s, motor neurone disease, cerebral palsy, MS </w:t>
            </w:r>
          </w:p>
          <w:p w14:paraId="25B0C786" w14:textId="77777777" w:rsidR="001601BF" w:rsidRPr="00066EBE" w:rsidRDefault="001601BF" w:rsidP="00186079">
            <w:pPr>
              <w:pStyle w:val="NormalWeb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Clinically obese – BMI over 40 </w:t>
            </w:r>
          </w:p>
          <w:p w14:paraId="09E32777" w14:textId="77777777" w:rsidR="001601BF" w:rsidRPr="00066EBE" w:rsidRDefault="001601BF" w:rsidP="00186079">
            <w:pPr>
              <w:pStyle w:val="NormalWeb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Aged 70 years or older – especially older males </w:t>
            </w:r>
          </w:p>
          <w:p w14:paraId="6A6DB427" w14:textId="77777777" w:rsidR="001601BF" w:rsidRPr="00066EBE" w:rsidRDefault="001601BF" w:rsidP="00186079">
            <w:pPr>
              <w:pStyle w:val="NormalWeb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Pregnant </w:t>
            </w:r>
          </w:p>
          <w:p w14:paraId="0DA537A7" w14:textId="77777777" w:rsidR="001601BF" w:rsidRPr="00066EBE" w:rsidRDefault="001601BF" w:rsidP="00186079">
            <w:pPr>
              <w:pStyle w:val="NormalWeb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Mild lung &amp; respiratory conditions </w:t>
            </w:r>
          </w:p>
          <w:p w14:paraId="1654C255" w14:textId="77777777" w:rsidR="001601BF" w:rsidRPr="00066EBE" w:rsidRDefault="001601BF" w:rsidP="00186079">
            <w:pPr>
              <w:pStyle w:val="NormalWeb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Heart disease, diabetes, chronic kidney disease and liver disease </w:t>
            </w:r>
          </w:p>
          <w:p w14:paraId="4CB0075A" w14:textId="77777777" w:rsidR="001601BF" w:rsidRPr="00066EBE" w:rsidRDefault="001601BF" w:rsidP="00186079">
            <w:pPr>
              <w:pStyle w:val="NormalWeb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lastRenderedPageBreak/>
              <w:t xml:space="preserve">Those shielding vulnerable family members </w:t>
            </w:r>
          </w:p>
          <w:p w14:paraId="210513EC" w14:textId="306B5950" w:rsidR="001601BF" w:rsidRPr="00066EBE" w:rsidRDefault="001601BF" w:rsidP="00186079">
            <w:pPr>
              <w:pStyle w:val="NormalWeb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66EBE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Front-line NHS staff &amp; carers </w:t>
            </w:r>
          </w:p>
        </w:tc>
      </w:tr>
      <w:tr w:rsidR="001601BF" w14:paraId="32A2B498" w14:textId="77777777" w:rsidTr="0016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3CA78E" w14:textId="52EF60EC" w:rsidR="001601BF" w:rsidRPr="00912EF6" w:rsidRDefault="001601BF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12EF6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lastRenderedPageBreak/>
              <w:t xml:space="preserve">Mobile Visits </w:t>
            </w:r>
            <w:r w:rsidRPr="009B6229">
              <w:rPr>
                <w:rFonts w:ascii="Candara" w:eastAsia="Calibri" w:hAnsi="Candara" w:cs="Calibri"/>
                <w:color w:val="FF0000"/>
                <w:sz w:val="24"/>
                <w:szCs w:val="24"/>
              </w:rPr>
              <w:t>not allowed without medical referral</w:t>
            </w:r>
          </w:p>
          <w:p w14:paraId="55DD0792" w14:textId="69AF46D1" w:rsidR="001601BF" w:rsidRPr="00912EF6" w:rsidRDefault="001601BF" w:rsidP="00AD43CA">
            <w:pPr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4728" w14:textId="6CECFBFD" w:rsidR="001601BF" w:rsidRPr="000E11C8" w:rsidRDefault="001601BF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11C8">
              <w:rPr>
                <w:rFonts w:cstheme="minorHAnsi"/>
                <w:sz w:val="20"/>
                <w:szCs w:val="20"/>
              </w:rPr>
              <w:t xml:space="preserve">Mobile visits will not be offered as a service under any circumstance </w:t>
            </w:r>
          </w:p>
        </w:tc>
      </w:tr>
    </w:tbl>
    <w:p w14:paraId="15403D1F" w14:textId="77777777" w:rsidR="003811F2" w:rsidRDefault="003811F2" w:rsidP="003811F2"/>
    <w:sectPr w:rsidR="003811F2" w:rsidSect="00B91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861" w:right="1440" w:bottom="1440" w:left="1246" w:header="708" w:footer="708" w:gutter="0"/>
      <w:pgBorders w:offsetFrom="page">
        <w:top w:val="single" w:sz="24" w:space="24" w:color="13308E"/>
        <w:left w:val="single" w:sz="24" w:space="24" w:color="13308E"/>
        <w:bottom w:val="single" w:sz="24" w:space="24" w:color="13308E"/>
        <w:right w:val="single" w:sz="24" w:space="24" w:color="13308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8675" w14:textId="77777777" w:rsidR="008014A9" w:rsidRDefault="008014A9" w:rsidP="003811F2">
      <w:r>
        <w:separator/>
      </w:r>
    </w:p>
  </w:endnote>
  <w:endnote w:type="continuationSeparator" w:id="0">
    <w:p w14:paraId="247FD09C" w14:textId="77777777" w:rsidR="008014A9" w:rsidRDefault="008014A9" w:rsidP="003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8176" w14:textId="77777777" w:rsidR="007E75CA" w:rsidRDefault="007E7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1C4D" w14:textId="4B527CB0" w:rsidR="003811F2" w:rsidRDefault="003811F2" w:rsidP="003811F2">
    <w:pPr>
      <w:pStyle w:val="Footer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4154"/>
    </w:tblGrid>
    <w:tr w:rsidR="003811F2" w14:paraId="6EC3FCB5" w14:textId="77777777" w:rsidTr="00B916E3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688176564"/>
          <w:placeholder>
            <w:docPart w:val="0319F66E50031C44884A1A6AF2E7DBA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4154" w:type="dxa"/>
              <w:shd w:val="clear" w:color="auto" w:fill="auto"/>
              <w:vAlign w:val="center"/>
            </w:tcPr>
            <w:p w14:paraId="129810AA" w14:textId="66942DDE" w:rsidR="003811F2" w:rsidRDefault="003811F2" w:rsidP="003811F2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SMA RESOURCE PACK ADAPTED FROM GCMT </w:t>
              </w:r>
              <w:r w:rsidR="00B916E3">
                <w:rPr>
                  <w:caps/>
                  <w:color w:val="808080" w:themeColor="background1" w:themeShade="80"/>
                  <w:sz w:val="18"/>
                  <w:szCs w:val="18"/>
                </w:rPr>
                <w:t>DOCUMENT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9F6726">
                <w:rPr>
                  <w:caps/>
                  <w:color w:val="808080" w:themeColor="background1" w:themeShade="80"/>
                  <w:sz w:val="18"/>
                  <w:szCs w:val="18"/>
                </w:rPr>
                <w:t>–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9F6726">
                <w:rPr>
                  <w:caps/>
                  <w:color w:val="808080" w:themeColor="background1" w:themeShade="80"/>
                  <w:sz w:val="18"/>
                  <w:szCs w:val="18"/>
                </w:rPr>
                <w:t>UPDATED 17th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JUNE 2020</w:t>
              </w:r>
            </w:p>
          </w:tc>
        </w:sdtContent>
      </w:sdt>
    </w:tr>
  </w:tbl>
  <w:p w14:paraId="36864BB2" w14:textId="77777777" w:rsidR="003811F2" w:rsidRPr="003811F2" w:rsidRDefault="003811F2" w:rsidP="00381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745F" w14:textId="77777777" w:rsidR="007E75CA" w:rsidRDefault="007E7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CE3D" w14:textId="77777777" w:rsidR="008014A9" w:rsidRDefault="008014A9" w:rsidP="003811F2">
      <w:r>
        <w:separator/>
      </w:r>
    </w:p>
  </w:footnote>
  <w:footnote w:type="continuationSeparator" w:id="0">
    <w:p w14:paraId="602565B5" w14:textId="77777777" w:rsidR="008014A9" w:rsidRDefault="008014A9" w:rsidP="0038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7CB3" w14:textId="77777777" w:rsidR="007E75CA" w:rsidRDefault="007E7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5C07" w14:textId="7CA38028" w:rsidR="00B916E3" w:rsidRPr="006C402E" w:rsidRDefault="00B916E3" w:rsidP="00B916E3">
    <w:pPr>
      <w:rPr>
        <w:rFonts w:ascii="Arial" w:eastAsiaTheme="majorEastAsia" w:hAnsi="Arial" w:cs="Arial"/>
        <w:b/>
        <w:bCs/>
        <w:color w:val="2F5496" w:themeColor="accent1" w:themeShade="BF"/>
        <w:sz w:val="36"/>
        <w:szCs w:val="36"/>
      </w:rPr>
    </w:pPr>
    <w:r>
      <w:rPr>
        <w:rFonts w:ascii="Arial" w:hAnsi="Arial" w:cs="Arial"/>
        <w:noProof/>
        <w:color w:val="2962FF"/>
        <w:sz w:val="20"/>
        <w:szCs w:val="20"/>
      </w:rPr>
      <w:drawing>
        <wp:inline distT="0" distB="0" distL="0" distR="0" wp14:anchorId="0084273C" wp14:editId="68E1E410">
          <wp:extent cx="598714" cy="413192"/>
          <wp:effectExtent l="0" t="0" r="0" b="6350"/>
          <wp:docPr id="33" name="Picture 3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creenshot 2020-06-04 at 15.55.0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958" cy="426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B5F">
      <w:rPr>
        <w:rFonts w:ascii="Arial" w:hAnsi="Arial" w:cs="Arial"/>
        <w:noProof/>
        <w:color w:val="2962FF"/>
        <w:sz w:val="20"/>
        <w:szCs w:val="20"/>
      </w:rPr>
      <w:drawing>
        <wp:anchor distT="0" distB="0" distL="114300" distR="114300" simplePos="0" relativeHeight="251659264" behindDoc="1" locked="0" layoutInCell="1" allowOverlap="1" wp14:anchorId="3AC3C5C7" wp14:editId="23ADC233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1196975" cy="227330"/>
          <wp:effectExtent l="0" t="0" r="0" b="1270"/>
          <wp:wrapThrough wrapText="bothSides">
            <wp:wrapPolygon edited="0">
              <wp:start x="0" y="0"/>
              <wp:lineTo x="0" y="20514"/>
              <wp:lineTo x="21314" y="20514"/>
              <wp:lineTo x="21314" y="0"/>
              <wp:lineTo x="0" y="0"/>
            </wp:wrapPolygon>
          </wp:wrapThrough>
          <wp:docPr id="7" name="Picture 7" descr="About GCMT - SMT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out GCMT - SMT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16E3">
      <w:rPr>
        <w:rFonts w:ascii="Arial" w:hAnsi="Arial" w:cs="Arial"/>
        <w:b/>
        <w:bCs/>
        <w:color w:val="2F5496" w:themeColor="accent1" w:themeShade="BF"/>
        <w:sz w:val="36"/>
        <w:szCs w:val="36"/>
      </w:rPr>
      <w:t xml:space="preserve"> </w:t>
    </w:r>
    <w:r>
      <w:rPr>
        <w:rFonts w:ascii="Arial" w:hAnsi="Arial" w:cs="Arial"/>
        <w:b/>
        <w:bCs/>
        <w:color w:val="2F5496" w:themeColor="accent1" w:themeShade="BF"/>
        <w:sz w:val="36"/>
        <w:szCs w:val="36"/>
      </w:rPr>
      <w:t xml:space="preserve">                         </w:t>
    </w:r>
    <w:r w:rsidR="00C53ECB">
      <w:rPr>
        <w:rFonts w:ascii="Arial" w:hAnsi="Arial" w:cs="Arial"/>
        <w:b/>
        <w:bCs/>
        <w:color w:val="2F5496" w:themeColor="accent1" w:themeShade="BF"/>
        <w:sz w:val="36"/>
        <w:szCs w:val="36"/>
      </w:rPr>
      <w:t xml:space="preserve">     </w:t>
    </w:r>
    <w:r>
      <w:rPr>
        <w:rFonts w:ascii="Arial" w:hAnsi="Arial" w:cs="Arial"/>
        <w:b/>
        <w:bCs/>
        <w:color w:val="2F5496" w:themeColor="accent1" w:themeShade="BF"/>
        <w:sz w:val="36"/>
        <w:szCs w:val="36"/>
      </w:rPr>
      <w:t xml:space="preserve"> </w:t>
    </w:r>
    <w:r w:rsidRPr="006C402E">
      <w:rPr>
        <w:rFonts w:ascii="Arial" w:hAnsi="Arial" w:cs="Arial"/>
        <w:b/>
        <w:bCs/>
        <w:color w:val="2F5496" w:themeColor="accent1" w:themeShade="BF"/>
        <w:sz w:val="36"/>
        <w:szCs w:val="36"/>
      </w:rPr>
      <w:t>RISK ASSESSMEN</w:t>
    </w:r>
    <w:r w:rsidR="007E75CA">
      <w:rPr>
        <w:rFonts w:ascii="Arial" w:hAnsi="Arial" w:cs="Arial"/>
        <w:b/>
        <w:bCs/>
        <w:color w:val="2F5496" w:themeColor="accent1" w:themeShade="BF"/>
        <w:sz w:val="36"/>
        <w:szCs w:val="36"/>
      </w:rPr>
      <w:t>T</w:t>
    </w:r>
    <w:r w:rsidR="00C53ECB">
      <w:rPr>
        <w:rFonts w:ascii="Arial" w:hAnsi="Arial" w:cs="Arial"/>
        <w:b/>
        <w:bCs/>
        <w:color w:val="2F5496" w:themeColor="accent1" w:themeShade="BF"/>
        <w:sz w:val="36"/>
        <w:szCs w:val="36"/>
      </w:rPr>
      <w:t xml:space="preserve"> RECORD</w:t>
    </w:r>
  </w:p>
  <w:p w14:paraId="72E73319" w14:textId="62825C6C" w:rsidR="003811F2" w:rsidRDefault="003811F2" w:rsidP="00413B5F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E9ED" w14:textId="77777777" w:rsidR="007E75CA" w:rsidRDefault="007E7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4EEB"/>
    <w:multiLevelType w:val="multilevel"/>
    <w:tmpl w:val="A2E8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70438"/>
    <w:multiLevelType w:val="multilevel"/>
    <w:tmpl w:val="08B0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D1379"/>
    <w:multiLevelType w:val="multilevel"/>
    <w:tmpl w:val="A2E8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C1329E"/>
    <w:multiLevelType w:val="multilevel"/>
    <w:tmpl w:val="37AE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F2"/>
    <w:rsid w:val="0004203D"/>
    <w:rsid w:val="00066EBE"/>
    <w:rsid w:val="0009614C"/>
    <w:rsid w:val="000E11C8"/>
    <w:rsid w:val="001601BF"/>
    <w:rsid w:val="00186079"/>
    <w:rsid w:val="001A5C6A"/>
    <w:rsid w:val="001D3ADC"/>
    <w:rsid w:val="001E5A7D"/>
    <w:rsid w:val="00214968"/>
    <w:rsid w:val="0026158B"/>
    <w:rsid w:val="002912CA"/>
    <w:rsid w:val="002C2A52"/>
    <w:rsid w:val="003811F2"/>
    <w:rsid w:val="00413B5F"/>
    <w:rsid w:val="004214B2"/>
    <w:rsid w:val="00493EFB"/>
    <w:rsid w:val="00531525"/>
    <w:rsid w:val="00575F92"/>
    <w:rsid w:val="005F43FF"/>
    <w:rsid w:val="0065391C"/>
    <w:rsid w:val="00692936"/>
    <w:rsid w:val="00740498"/>
    <w:rsid w:val="007C3E9F"/>
    <w:rsid w:val="007D51F4"/>
    <w:rsid w:val="007E75CA"/>
    <w:rsid w:val="008014A9"/>
    <w:rsid w:val="008C23CA"/>
    <w:rsid w:val="008D5BE8"/>
    <w:rsid w:val="00912EF6"/>
    <w:rsid w:val="00916F94"/>
    <w:rsid w:val="009662EF"/>
    <w:rsid w:val="00974767"/>
    <w:rsid w:val="009B6229"/>
    <w:rsid w:val="009D0A06"/>
    <w:rsid w:val="009F6726"/>
    <w:rsid w:val="00A57748"/>
    <w:rsid w:val="00A74EA4"/>
    <w:rsid w:val="00B55E74"/>
    <w:rsid w:val="00B76F50"/>
    <w:rsid w:val="00B916E3"/>
    <w:rsid w:val="00C53ECB"/>
    <w:rsid w:val="00CF151C"/>
    <w:rsid w:val="00CF7EEA"/>
    <w:rsid w:val="00DA10AE"/>
    <w:rsid w:val="00E558A6"/>
    <w:rsid w:val="00E96FFD"/>
    <w:rsid w:val="00EF590F"/>
    <w:rsid w:val="00F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9FE9"/>
  <w15:chartTrackingRefBased/>
  <w15:docId w15:val="{E50B2296-7B16-734C-A6B8-9FFF1BEA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CA"/>
  </w:style>
  <w:style w:type="paragraph" w:styleId="Heading1">
    <w:name w:val="heading 1"/>
    <w:basedOn w:val="Normal"/>
    <w:next w:val="Normal"/>
    <w:link w:val="Heading1Char"/>
    <w:uiPriority w:val="9"/>
    <w:qFormat/>
    <w:rsid w:val="007E75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F2"/>
  </w:style>
  <w:style w:type="paragraph" w:styleId="Footer">
    <w:name w:val="footer"/>
    <w:basedOn w:val="Normal"/>
    <w:link w:val="FooterChar"/>
    <w:uiPriority w:val="99"/>
    <w:unhideWhenUsed/>
    <w:rsid w:val="00381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F2"/>
  </w:style>
  <w:style w:type="paragraph" w:styleId="ListParagraph">
    <w:name w:val="List Paragraph"/>
    <w:basedOn w:val="Normal"/>
    <w:uiPriority w:val="34"/>
    <w:qFormat/>
    <w:rsid w:val="00B916E3"/>
    <w:pPr>
      <w:ind w:left="720"/>
      <w:contextualSpacing/>
    </w:p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B916E3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5">
    <w:name w:val="Grid Table 5 Dark Accent 5"/>
    <w:basedOn w:val="TableNormal"/>
    <w:uiPriority w:val="50"/>
    <w:rsid w:val="00B9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E7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5Dark-Accent52">
    <w:name w:val="Grid Table 5 Dark - Accent 52"/>
    <w:basedOn w:val="TableNormal"/>
    <w:next w:val="GridTable5Dark-Accent5"/>
    <w:uiPriority w:val="50"/>
    <w:rsid w:val="007E75CA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NormalWeb">
    <w:name w:val="Normal (Web)"/>
    <w:basedOn w:val="Normal"/>
    <w:uiPriority w:val="99"/>
    <w:unhideWhenUsed/>
    <w:rsid w:val="009662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.uk/url?sa=i&amp;url=https%3A%2F%2Fwww.scotmass.co.uk%2Findex.php%2Fabout-gcmt&amp;psig=AOvVaw08W6OYsAfqFA8LPZ_O9gph&amp;ust=1588264964493000&amp;source=images&amp;cd=vfe&amp;ved=0CAIQjRxqFwoTCNjB-5uKjukCFQAAAAAdAAAAABAD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19F66E50031C44884A1A6AF2E7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33A3-B741-B34A-8766-440B8A7CE910}"/>
      </w:docPartPr>
      <w:docPartBody>
        <w:p w:rsidR="007C193F" w:rsidRDefault="007F586A" w:rsidP="007F586A">
          <w:pPr>
            <w:pStyle w:val="0319F66E50031C44884A1A6AF2E7DBA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6A"/>
    <w:rsid w:val="003D2CDB"/>
    <w:rsid w:val="00452DF1"/>
    <w:rsid w:val="0056216E"/>
    <w:rsid w:val="005D6256"/>
    <w:rsid w:val="007107CD"/>
    <w:rsid w:val="007342D7"/>
    <w:rsid w:val="007A39B8"/>
    <w:rsid w:val="007C193F"/>
    <w:rsid w:val="007F586A"/>
    <w:rsid w:val="0081529B"/>
    <w:rsid w:val="008226AD"/>
    <w:rsid w:val="00A13DE7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86A"/>
    <w:rPr>
      <w:color w:val="808080"/>
    </w:rPr>
  </w:style>
  <w:style w:type="paragraph" w:customStyle="1" w:styleId="0319F66E50031C44884A1A6AF2E7DBAB">
    <w:name w:val="0319F66E50031C44884A1A6AF2E7DBAB"/>
    <w:rsid w:val="007F5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 RESOURCE PACK ADAPTED FROM GCMT DOCUMENT – UPDATED 17th JUNE 2020</dc:creator>
  <cp:keywords/>
  <dc:description/>
  <cp:lastModifiedBy>Drew McMullan</cp:lastModifiedBy>
  <cp:revision>10</cp:revision>
  <dcterms:created xsi:type="dcterms:W3CDTF">2021-01-07T14:53:00Z</dcterms:created>
  <dcterms:modified xsi:type="dcterms:W3CDTF">2022-03-02T15:31:00Z</dcterms:modified>
</cp:coreProperties>
</file>